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86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C45A73" w:rsidRPr="00B53E33" w:rsidTr="00C45A73">
        <w:trPr>
          <w:trHeight w:val="270"/>
        </w:trPr>
        <w:tc>
          <w:tcPr>
            <w:tcW w:w="9674" w:type="dxa"/>
          </w:tcPr>
          <w:p w:rsidR="00C45A73" w:rsidRPr="00B53E33" w:rsidRDefault="003B5AA8" w:rsidP="00C45A73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</w:t>
            </w:r>
            <w:r w:rsidR="00C45A73" w:rsidRPr="00B53E3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 avril</w:t>
            </w:r>
          </w:p>
        </w:tc>
      </w:tr>
      <w:tr w:rsidR="00FD0328" w:rsidRPr="00B53E33" w:rsidTr="00C45A73">
        <w:trPr>
          <w:trHeight w:val="270"/>
        </w:trPr>
        <w:tc>
          <w:tcPr>
            <w:tcW w:w="9674" w:type="dxa"/>
          </w:tcPr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FD0328">
              <w:rPr>
                <w:rFonts w:ascii="Comic Sans MS" w:hAnsi="Comic Sans MS"/>
                <w:u w:val="single"/>
              </w:rPr>
              <w:t>Rituels</w:t>
            </w:r>
            <w:r>
              <w:rPr>
                <w:rFonts w:ascii="Comic Sans MS" w:hAnsi="Comic Sans MS"/>
              </w:rPr>
              <w:t xml:space="preserve"> : </w:t>
            </w:r>
          </w:p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dire la date, les enfants ont l’habitude de faire des phrases :</w:t>
            </w:r>
          </w:p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Aujourd’hui, nous sommes……………/ Hier, nous étions……………………./ Demain, nous serons………..</w:t>
            </w:r>
          </w:p>
          <w:p w:rsidR="00FD0328" w:rsidRPr="00B53E33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S’exprimer en faisant une phrase par rapport à la météo.</w:t>
            </w:r>
          </w:p>
        </w:tc>
      </w:tr>
      <w:tr w:rsidR="00C45A73" w:rsidRPr="00B53E33" w:rsidTr="003B5AA8">
        <w:trPr>
          <w:trHeight w:val="827"/>
        </w:trPr>
        <w:tc>
          <w:tcPr>
            <w:tcW w:w="9674" w:type="dxa"/>
          </w:tcPr>
          <w:p w:rsidR="00C45A73" w:rsidRPr="003B5AA8" w:rsidRDefault="003B5AA8" w:rsidP="00C45A73">
            <w:pPr>
              <w:rPr>
                <w:rFonts w:ascii="Comic Sans MS" w:hAnsi="Comic Sans MS"/>
                <w:u w:val="single"/>
              </w:rPr>
            </w:pPr>
            <w:r w:rsidRPr="003B5AA8">
              <w:rPr>
                <w:rFonts w:ascii="Comic Sans MS" w:hAnsi="Comic Sans MS"/>
                <w:u w:val="single"/>
              </w:rPr>
              <w:t>Ecriture</w:t>
            </w:r>
          </w:p>
          <w:p w:rsidR="003B5AA8" w:rsidRPr="003B5AA8" w:rsidRDefault="003B5AA8" w:rsidP="00C45A73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Faire les lignes d’écriture de la </w:t>
            </w:r>
            <w:r w:rsidRPr="003B5AA8">
              <w:rPr>
                <w:rFonts w:ascii="Comic Sans MS" w:hAnsi="Comic Sans MS"/>
                <w:color w:val="FF0000"/>
              </w:rPr>
              <w:t>fiche ai/ei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3B5AA8">
              <w:rPr>
                <w:rFonts w:ascii="Comic Sans MS" w:hAnsi="Comic Sans MS"/>
              </w:rPr>
              <w:t xml:space="preserve">jusqu’à </w:t>
            </w:r>
            <w:r>
              <w:rPr>
                <w:rFonts w:ascii="Comic Sans MS" w:hAnsi="Comic Sans MS"/>
              </w:rPr>
              <w:t>« jamais »</w:t>
            </w:r>
          </w:p>
          <w:p w:rsidR="00F1782F" w:rsidRPr="00B53E33" w:rsidRDefault="00F1782F" w:rsidP="00C45A73">
            <w:pPr>
              <w:rPr>
                <w:rFonts w:ascii="Comic Sans MS" w:hAnsi="Comic Sans MS"/>
              </w:rPr>
            </w:pPr>
          </w:p>
        </w:tc>
      </w:tr>
      <w:tr w:rsidR="00C45A73" w:rsidRPr="00B53E33" w:rsidTr="00F1782F">
        <w:trPr>
          <w:trHeight w:val="976"/>
        </w:trPr>
        <w:tc>
          <w:tcPr>
            <w:tcW w:w="9674" w:type="dxa"/>
          </w:tcPr>
          <w:p w:rsidR="00F1782F" w:rsidRDefault="00F1782F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Lecture/compréhension</w:t>
            </w:r>
          </w:p>
          <w:p w:rsidR="00C45A73" w:rsidRDefault="00F1782F" w:rsidP="00F1782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3B5AA8">
              <w:rPr>
                <w:rFonts w:ascii="Comic Sans MS" w:hAnsi="Comic Sans MS"/>
              </w:rPr>
              <w:t xml:space="preserve">Lire le </w:t>
            </w:r>
            <w:r w:rsidR="003B5AA8" w:rsidRPr="003B5AA8">
              <w:rPr>
                <w:rFonts w:ascii="Comic Sans MS" w:hAnsi="Comic Sans MS"/>
                <w:color w:val="FF0000"/>
              </w:rPr>
              <w:t>texte 5</w:t>
            </w:r>
            <w:r w:rsidR="003B5AA8">
              <w:rPr>
                <w:rFonts w:ascii="Comic Sans MS" w:hAnsi="Comic Sans MS"/>
              </w:rPr>
              <w:t xml:space="preserve"> de l’album du « Loup et les 7 cabris »</w:t>
            </w:r>
          </w:p>
          <w:p w:rsidR="003B5AA8" w:rsidRDefault="003B5AA8" w:rsidP="00F1782F">
            <w:pPr>
              <w:rPr>
                <w:rFonts w:ascii="Comic Sans MS" w:hAnsi="Comic Sans MS"/>
                <w:color w:val="FF0000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Répondre aux consignes sur la </w:t>
            </w:r>
            <w:r w:rsidRPr="003B5AA8">
              <w:rPr>
                <w:rFonts w:ascii="Comic Sans MS" w:hAnsi="Comic Sans MS"/>
                <w:color w:val="FF0000"/>
              </w:rPr>
              <w:t>fiche de compréhension du texte 5</w:t>
            </w:r>
          </w:p>
          <w:p w:rsidR="00EB6CEC" w:rsidRPr="00EB6CEC" w:rsidRDefault="00EB6CEC" w:rsidP="00F1782F">
            <w:pPr>
              <w:rPr>
                <w:rFonts w:ascii="Comic Sans MS" w:hAnsi="Comic Sans MS"/>
                <w:i/>
                <w:iCs/>
              </w:rPr>
            </w:pPr>
            <w:r w:rsidRPr="00EB6CEC">
              <w:rPr>
                <w:rFonts w:ascii="Comic Sans MS" w:hAnsi="Comic Sans MS"/>
                <w:i/>
                <w:iCs/>
              </w:rPr>
              <w:t>Ce travail peut se faire sur 2 jours</w:t>
            </w:r>
          </w:p>
          <w:p w:rsidR="003B5AA8" w:rsidRPr="00B53E33" w:rsidRDefault="003B5AA8" w:rsidP="00F1782F">
            <w:pPr>
              <w:rPr>
                <w:rFonts w:ascii="Comic Sans MS" w:hAnsi="Comic Sans MS"/>
              </w:rPr>
            </w:pPr>
          </w:p>
        </w:tc>
      </w:tr>
      <w:tr w:rsidR="00C45A73" w:rsidRPr="00B53E33" w:rsidTr="003B5AA8">
        <w:trPr>
          <w:trHeight w:val="787"/>
        </w:trPr>
        <w:tc>
          <w:tcPr>
            <w:tcW w:w="9674" w:type="dxa"/>
          </w:tcPr>
          <w:p w:rsidR="00C45A73" w:rsidRPr="002D66D8" w:rsidRDefault="00C45A73" w:rsidP="00C45A73">
            <w:pPr>
              <w:rPr>
                <w:rFonts w:ascii="Comic Sans MS" w:hAnsi="Comic Sans MS"/>
                <w:u w:val="single"/>
              </w:rPr>
            </w:pPr>
            <w:r w:rsidRPr="002D66D8">
              <w:rPr>
                <w:rFonts w:ascii="Comic Sans MS" w:hAnsi="Comic Sans MS"/>
                <w:u w:val="single"/>
              </w:rPr>
              <w:t xml:space="preserve">Préparation à la dictée </w:t>
            </w:r>
            <w:r>
              <w:rPr>
                <w:rFonts w:ascii="Comic Sans MS" w:hAnsi="Comic Sans MS"/>
                <w:u w:val="single"/>
              </w:rPr>
              <w:t xml:space="preserve">n°18 </w:t>
            </w:r>
            <w:r w:rsidRPr="002D66D8">
              <w:rPr>
                <w:rFonts w:ascii="Comic Sans MS" w:hAnsi="Comic Sans MS"/>
                <w:u w:val="single"/>
              </w:rPr>
              <w:t>(cahier violet)</w:t>
            </w:r>
          </w:p>
          <w:p w:rsidR="00C45A73" w:rsidRPr="00C45A73" w:rsidRDefault="00C45A73" w:rsidP="00C45A73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3B5AA8">
              <w:rPr>
                <w:rFonts w:ascii="Comic Sans MS" w:hAnsi="Comic Sans MS"/>
              </w:rPr>
              <w:t>Revoir les mots et la phrase pour la dictée n°18 qui sera faite demain</w:t>
            </w:r>
          </w:p>
        </w:tc>
      </w:tr>
      <w:tr w:rsidR="00A46784" w:rsidRPr="00B53E33" w:rsidTr="003B5AA8">
        <w:trPr>
          <w:trHeight w:val="787"/>
        </w:trPr>
        <w:tc>
          <w:tcPr>
            <w:tcW w:w="9674" w:type="dxa"/>
          </w:tcPr>
          <w:p w:rsidR="00A46784" w:rsidRPr="00A46784" w:rsidRDefault="00A46784" w:rsidP="00A46784">
            <w:pPr>
              <w:rPr>
                <w:rFonts w:ascii="Comic Sans MS" w:hAnsi="Comic Sans MS"/>
                <w:u w:val="single"/>
              </w:rPr>
            </w:pPr>
            <w:r w:rsidRPr="00A46784">
              <w:rPr>
                <w:rFonts w:ascii="Comic Sans MS" w:hAnsi="Comic Sans MS"/>
                <w:u w:val="single"/>
              </w:rPr>
              <w:t>*Lexique </w:t>
            </w:r>
          </w:p>
          <w:p w:rsidR="00A46784" w:rsidRPr="00A46784" w:rsidRDefault="00A46784" w:rsidP="00A46784">
            <w:pPr>
              <w:rPr>
                <w:rFonts w:ascii="Comic Sans MS" w:hAnsi="Comic Sans MS"/>
              </w:rPr>
            </w:pPr>
            <w:r w:rsidRPr="00A46784">
              <w:rPr>
                <w:rFonts w:ascii="Comic Sans MS" w:hAnsi="Comic Sans MS"/>
              </w:rPr>
              <w:t xml:space="preserve">L’adulte imprime </w:t>
            </w:r>
            <w:r>
              <w:rPr>
                <w:rFonts w:ascii="Comic Sans MS" w:hAnsi="Comic Sans MS"/>
              </w:rPr>
              <w:t xml:space="preserve">les </w:t>
            </w:r>
            <w:r w:rsidRPr="00A46784">
              <w:rPr>
                <w:rFonts w:ascii="Comic Sans MS" w:hAnsi="Comic Sans MS"/>
                <w:color w:val="FF0000"/>
              </w:rPr>
              <w:t xml:space="preserve">mots étiquettes </w:t>
            </w:r>
            <w:r w:rsidR="008C6028">
              <w:rPr>
                <w:rFonts w:ascii="Comic Sans MS" w:hAnsi="Comic Sans MS"/>
              </w:rPr>
              <w:t>L’enfant découpe</w:t>
            </w:r>
            <w:r w:rsidRPr="00A46784">
              <w:rPr>
                <w:rFonts w:ascii="Comic Sans MS" w:hAnsi="Comic Sans MS"/>
              </w:rPr>
              <w:t xml:space="preserve"> les étiquettes. Vous pouvez en enlever s’il y en a trop pour votre enfant.</w:t>
            </w:r>
            <w:r w:rsidR="008C6028">
              <w:rPr>
                <w:rFonts w:ascii="Comic Sans MS" w:hAnsi="Comic Sans MS"/>
              </w:rPr>
              <w:t xml:space="preserve"> Vous pouvez aider votre enfant s’il n’arrive pas à lire.</w:t>
            </w:r>
          </w:p>
          <w:p w:rsidR="00A46784" w:rsidRPr="00A46784" w:rsidRDefault="00A46784" w:rsidP="00A46784">
            <w:pPr>
              <w:rPr>
                <w:rFonts w:ascii="Comic Sans MS" w:hAnsi="Comic Sans MS"/>
              </w:rPr>
            </w:pPr>
            <w:r w:rsidRPr="00A46784">
              <w:rPr>
                <w:rFonts w:ascii="Comic Sans MS" w:hAnsi="Comic Sans MS"/>
              </w:rPr>
              <w:t>Votre enfant essaie de classer, de regrouper les mots qui peuvent aller ensemble. Laisser le chercher.</w:t>
            </w:r>
            <w:r w:rsidR="008C6028">
              <w:rPr>
                <w:rFonts w:ascii="Comic Sans MS" w:hAnsi="Comic Sans MS"/>
              </w:rPr>
              <w:t xml:space="preserve"> L’objectif est de faire 3 groupes (jour/ couleur / fruit).</w:t>
            </w:r>
          </w:p>
          <w:p w:rsidR="00A46784" w:rsidRPr="00A46784" w:rsidRDefault="00A46784" w:rsidP="00A46784">
            <w:pPr>
              <w:rPr>
                <w:rFonts w:ascii="Comic Sans MS" w:hAnsi="Comic Sans MS"/>
              </w:rPr>
            </w:pPr>
            <w:r w:rsidRPr="00A46784">
              <w:rPr>
                <w:rFonts w:ascii="Comic Sans MS" w:hAnsi="Comic Sans MS"/>
              </w:rPr>
              <w:t>Vous pouvez regarder la vidéo.</w:t>
            </w:r>
          </w:p>
          <w:p w:rsidR="00A46784" w:rsidRPr="00A46784" w:rsidRDefault="004A55C8" w:rsidP="00A46784">
            <w:pPr>
              <w:rPr>
                <w:rFonts w:ascii="Comic Sans MS" w:hAnsi="Comic Sans MS"/>
              </w:rPr>
            </w:pPr>
            <w:hyperlink r:id="rId7" w:tgtFrame="_blank" w:history="1">
              <w:r w:rsidR="00A46784" w:rsidRPr="00A46784">
                <w:rPr>
                  <w:rFonts w:ascii="Comic Sans MS" w:hAnsi="Comic Sans MS"/>
                  <w:color w:val="0000FF"/>
                  <w:u w:val="single"/>
                </w:rPr>
                <w:t>https://www.clicmaclasse.fr/le-mot-etiquette/</w:t>
              </w:r>
            </w:hyperlink>
          </w:p>
          <w:p w:rsidR="00E04AED" w:rsidRPr="00A46784" w:rsidRDefault="00E04AED" w:rsidP="00E04A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la fiche L2 dans le porte-vues</w:t>
            </w:r>
          </w:p>
          <w:p w:rsidR="00A46784" w:rsidRPr="002D66D8" w:rsidRDefault="00A46784" w:rsidP="00E04AED">
            <w:pPr>
              <w:rPr>
                <w:rFonts w:ascii="Comic Sans MS" w:hAnsi="Comic Sans MS"/>
                <w:u w:val="single"/>
              </w:rPr>
            </w:pPr>
          </w:p>
        </w:tc>
      </w:tr>
      <w:tr w:rsidR="00C45A73" w:rsidRPr="00B53E33" w:rsidTr="00687FB0">
        <w:trPr>
          <w:trHeight w:val="1266"/>
        </w:trPr>
        <w:tc>
          <w:tcPr>
            <w:tcW w:w="9674" w:type="dxa"/>
          </w:tcPr>
          <w:p w:rsidR="00F1782F" w:rsidRDefault="00F1782F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Calcul</w:t>
            </w:r>
          </w:p>
          <w:p w:rsidR="00A46784" w:rsidRDefault="00A46784" w:rsidP="00A46784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Sur une feuille volante ou une ardoise, noter les résultats aux calculs suivants :</w:t>
            </w:r>
          </w:p>
          <w:p w:rsidR="00A46784" w:rsidRDefault="00A46784" w:rsidP="00A46784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</w:rPr>
              <w:t xml:space="preserve">10+6    10+8     10+3     10+7    10+5, </w:t>
            </w:r>
            <w:r w:rsidRPr="00253C72">
              <w:rPr>
                <w:rFonts w:ascii="Comic Sans MS" w:hAnsi="Comic Sans MS"/>
                <w:i/>
                <w:iCs/>
              </w:rPr>
              <w:t>faire remarquer que le chiffre ajouté à 10 prend la place du 0 dans la réponse.</w:t>
            </w:r>
            <w:r>
              <w:rPr>
                <w:rFonts w:ascii="Comic Sans MS" w:hAnsi="Comic Sans MS"/>
                <w:i/>
                <w:iCs/>
              </w:rPr>
              <w:t xml:space="preserve"> Nous l’avons vu en classe.</w:t>
            </w:r>
          </w:p>
          <w:p w:rsidR="00A46784" w:rsidRDefault="00A46784" w:rsidP="00A46784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Pour les calculs suivants, dire par exemple : « J’ai 10 ; combien pour aller à 16 ? »</w:t>
            </w:r>
          </w:p>
          <w:p w:rsidR="00A46784" w:rsidRDefault="00A46784" w:rsidP="00A467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10+….=16      10+….=12     10+……=17      7+…..=17      9+……=19      4+……=14</w:t>
            </w:r>
          </w:p>
          <w:p w:rsidR="00C45A73" w:rsidRPr="003B5AA8" w:rsidRDefault="00C45A73" w:rsidP="003B5AA8">
            <w:pPr>
              <w:tabs>
                <w:tab w:val="left" w:pos="2400"/>
              </w:tabs>
              <w:rPr>
                <w:rFonts w:ascii="Comic Sans MS" w:hAnsi="Comic Sans MS"/>
              </w:rPr>
            </w:pPr>
          </w:p>
        </w:tc>
      </w:tr>
      <w:tr w:rsidR="00C45A73" w:rsidRPr="00B53E33" w:rsidTr="00C45A73">
        <w:trPr>
          <w:trHeight w:val="796"/>
        </w:trPr>
        <w:tc>
          <w:tcPr>
            <w:tcW w:w="9674" w:type="dxa"/>
          </w:tcPr>
          <w:p w:rsidR="00F1782F" w:rsidRDefault="00F1782F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Problème</w:t>
            </w:r>
          </w:p>
          <w:p w:rsidR="00C45A73" w:rsidRPr="00B53E33" w:rsidRDefault="00F1782F" w:rsidP="00F1782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Pr="00FD0328">
              <w:rPr>
                <w:rFonts w:ascii="Comic Sans MS" w:hAnsi="Comic Sans MS"/>
              </w:rPr>
              <w:t>Faire le</w:t>
            </w:r>
            <w:r w:rsidR="003B5AA8">
              <w:rPr>
                <w:rFonts w:ascii="Comic Sans MS" w:hAnsi="Comic Sans MS"/>
              </w:rPr>
              <w:t>s</w:t>
            </w:r>
            <w:r w:rsidRPr="00FD0328">
              <w:rPr>
                <w:rFonts w:ascii="Comic Sans MS" w:hAnsi="Comic Sans MS"/>
              </w:rPr>
              <w:t xml:space="preserve"> problème</w:t>
            </w:r>
            <w:r w:rsidR="008C6028">
              <w:rPr>
                <w:rFonts w:ascii="Comic Sans MS" w:hAnsi="Comic Sans MS"/>
              </w:rPr>
              <w:t>s</w:t>
            </w:r>
            <w:r w:rsidRPr="00FD0328">
              <w:rPr>
                <w:rFonts w:ascii="Comic Sans MS" w:hAnsi="Comic Sans MS"/>
              </w:rPr>
              <w:t xml:space="preserve"> n°</w:t>
            </w:r>
            <w:r w:rsidR="003B5AA8">
              <w:rPr>
                <w:rFonts w:ascii="Comic Sans MS" w:hAnsi="Comic Sans MS"/>
              </w:rPr>
              <w:t>2 et 3</w:t>
            </w:r>
            <w:r w:rsidRPr="00FD0328">
              <w:rPr>
                <w:rFonts w:ascii="Comic Sans MS" w:hAnsi="Comic Sans MS"/>
              </w:rPr>
              <w:t xml:space="preserve">, fiche </w:t>
            </w:r>
            <w:r w:rsidRPr="00FD0328">
              <w:rPr>
                <w:rFonts w:ascii="Comic Sans MS" w:hAnsi="Comic Sans MS"/>
                <w:color w:val="FF0000"/>
              </w:rPr>
              <w:t>problèmes</w:t>
            </w:r>
            <w:r w:rsidR="00253C72">
              <w:rPr>
                <w:rFonts w:ascii="Comic Sans MS" w:hAnsi="Comic Sans MS"/>
                <w:color w:val="FF0000"/>
              </w:rPr>
              <w:t xml:space="preserve"> </w:t>
            </w:r>
            <w:r w:rsidR="00253C72" w:rsidRPr="00253C72">
              <w:rPr>
                <w:rFonts w:ascii="Comic Sans MS" w:hAnsi="Comic Sans MS"/>
              </w:rPr>
              <w:t>(même fiche que lundi)</w:t>
            </w:r>
          </w:p>
        </w:tc>
      </w:tr>
      <w:tr w:rsidR="003B5AA8" w:rsidRPr="00B53E33" w:rsidTr="00C45A73">
        <w:trPr>
          <w:trHeight w:val="796"/>
        </w:trPr>
        <w:tc>
          <w:tcPr>
            <w:tcW w:w="9674" w:type="dxa"/>
          </w:tcPr>
          <w:p w:rsidR="003B5AA8" w:rsidRDefault="003B5AA8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Poésie </w:t>
            </w:r>
          </w:p>
          <w:p w:rsidR="003B5AA8" w:rsidRDefault="003B5AA8" w:rsidP="00F1782F">
            <w:pPr>
              <w:rPr>
                <w:rFonts w:ascii="Comic Sans MS" w:hAnsi="Comic Sans MS"/>
                <w:u w:val="single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Continuer à apprendre la poésie, réaliser l’illustration</w:t>
            </w:r>
          </w:p>
        </w:tc>
      </w:tr>
      <w:tr w:rsidR="00EB6CEC" w:rsidRPr="00B53E33" w:rsidTr="00C45A73">
        <w:trPr>
          <w:trHeight w:val="796"/>
        </w:trPr>
        <w:tc>
          <w:tcPr>
            <w:tcW w:w="9674" w:type="dxa"/>
          </w:tcPr>
          <w:p w:rsidR="00EB6CEC" w:rsidRDefault="00EB6CEC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E.P.S</w:t>
            </w:r>
          </w:p>
          <w:p w:rsidR="00EB6CEC" w:rsidRDefault="00EB6CEC" w:rsidP="00F1782F">
            <w:pPr>
              <w:rPr>
                <w:rFonts w:ascii="Comic Sans MS" w:hAnsi="Comic Sans MS"/>
              </w:rPr>
            </w:pPr>
            <w:r w:rsidRPr="00EB6CEC">
              <w:rPr>
                <w:rFonts w:ascii="Comic Sans MS" w:hAnsi="Comic Sans MS"/>
              </w:rPr>
              <w:t>Vidéo à suivre</w:t>
            </w:r>
            <w:r>
              <w:rPr>
                <w:rFonts w:ascii="Comic Sans MS" w:hAnsi="Comic Sans MS"/>
              </w:rPr>
              <w:t>, à chacun son rythme :</w:t>
            </w:r>
          </w:p>
          <w:p w:rsidR="00EB6CEC" w:rsidRDefault="004A55C8" w:rsidP="00F1782F">
            <w:pPr>
              <w:rPr>
                <w:rFonts w:ascii="Comic Sans MS" w:hAnsi="Comic Sans MS"/>
              </w:rPr>
            </w:pPr>
            <w:hyperlink r:id="rId8" w:history="1">
              <w:r w:rsidR="00EB6CEC" w:rsidRPr="002F6647">
                <w:rPr>
                  <w:rStyle w:val="Lienhypertexte"/>
                  <w:rFonts w:ascii="Comic Sans MS" w:hAnsi="Comic Sans MS"/>
                </w:rPr>
                <w:t>https://www.youtube.com/watch?v=PsPucGotvw4</w:t>
              </w:r>
            </w:hyperlink>
          </w:p>
          <w:p w:rsidR="00EB6CEC" w:rsidRPr="00EB6CEC" w:rsidRDefault="00EB6CEC" w:rsidP="00F1782F">
            <w:pPr>
              <w:rPr>
                <w:rFonts w:ascii="Comic Sans MS" w:hAnsi="Comic Sans MS"/>
                <w:i/>
                <w:iCs/>
              </w:rPr>
            </w:pPr>
            <w:r w:rsidRPr="00EB6CEC">
              <w:rPr>
                <w:rFonts w:ascii="Comic Sans MS" w:hAnsi="Comic Sans MS"/>
                <w:i/>
                <w:iCs/>
              </w:rPr>
              <w:t>Bien sûr, c’est aussi pour les filles</w:t>
            </w:r>
            <w:r>
              <w:rPr>
                <w:rFonts w:ascii="Comic Sans MS" w:hAnsi="Comic Sans MS"/>
                <w:i/>
                <w:iCs/>
              </w:rPr>
              <w:t>, même si on ne voit que des garçons. La prochaine sera qu’avec des filles. Promis !</w:t>
            </w:r>
          </w:p>
          <w:p w:rsidR="00EB6CEC" w:rsidRPr="00EB6CEC" w:rsidRDefault="00EB6CEC" w:rsidP="00F1782F">
            <w:pPr>
              <w:rPr>
                <w:rFonts w:ascii="Comic Sans MS" w:hAnsi="Comic Sans MS"/>
              </w:rPr>
            </w:pPr>
          </w:p>
        </w:tc>
      </w:tr>
      <w:tr w:rsidR="00E04AED" w:rsidRPr="00B53E33" w:rsidTr="00FA00CC">
        <w:trPr>
          <w:trHeight w:val="511"/>
        </w:trPr>
        <w:tc>
          <w:tcPr>
            <w:tcW w:w="9674" w:type="dxa"/>
          </w:tcPr>
          <w:p w:rsidR="00E04AED" w:rsidRPr="00E04AED" w:rsidRDefault="00E04AED" w:rsidP="00F1782F">
            <w:pPr>
              <w:rPr>
                <w:rFonts w:ascii="Comic Sans MS" w:hAnsi="Comic Sans MS"/>
              </w:rPr>
            </w:pPr>
            <w:r w:rsidRPr="00E04AED">
              <w:rPr>
                <w:rFonts w:ascii="Comic Sans MS" w:hAnsi="Comic Sans MS"/>
              </w:rPr>
              <w:t>N’hésitez pas à faire d’autres dessins pour d’autres camarades de la classe…</w:t>
            </w:r>
          </w:p>
        </w:tc>
      </w:tr>
    </w:tbl>
    <w:p w:rsidR="00E04AED" w:rsidRDefault="00E04AED" w:rsidP="00E4105F">
      <w:pPr>
        <w:pStyle w:val="Sansinterligne"/>
      </w:pPr>
    </w:p>
    <w:p w:rsidR="00E04AED" w:rsidRDefault="00E04AED" w:rsidP="00E4105F">
      <w:pPr>
        <w:pStyle w:val="Sansinterligne"/>
      </w:pPr>
    </w:p>
    <w:p w:rsidR="00E04AED" w:rsidRDefault="00E04AED" w:rsidP="00E4105F">
      <w:pPr>
        <w:pStyle w:val="Sansinterligne"/>
      </w:pPr>
    </w:p>
    <w:p w:rsidR="00FA00CC" w:rsidRDefault="00FA00CC" w:rsidP="00E4105F">
      <w:pPr>
        <w:pStyle w:val="Sansinterligne"/>
      </w:pPr>
    </w:p>
    <w:tbl>
      <w:tblPr>
        <w:tblStyle w:val="Grilledutableau"/>
        <w:tblpPr w:leftFromText="141" w:rightFromText="141" w:vertAnchor="text" w:tblpY="185"/>
        <w:tblW w:w="9662" w:type="dxa"/>
        <w:tblLook w:val="04A0" w:firstRow="1" w:lastRow="0" w:firstColumn="1" w:lastColumn="0" w:noHBand="0" w:noVBand="1"/>
      </w:tblPr>
      <w:tblGrid>
        <w:gridCol w:w="9662"/>
      </w:tblGrid>
      <w:tr w:rsidR="00687FB0" w:rsidRPr="000F26C9" w:rsidTr="00687FB0">
        <w:trPr>
          <w:trHeight w:val="239"/>
        </w:trPr>
        <w:tc>
          <w:tcPr>
            <w:tcW w:w="9662" w:type="dxa"/>
          </w:tcPr>
          <w:p w:rsidR="00687FB0" w:rsidRPr="000F26C9" w:rsidRDefault="003B5AA8" w:rsidP="00687FB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Vendredi 3 avril</w:t>
            </w:r>
          </w:p>
        </w:tc>
      </w:tr>
      <w:tr w:rsidR="00687FB0" w:rsidRPr="000F26C9" w:rsidTr="00687FB0">
        <w:trPr>
          <w:trHeight w:val="1463"/>
        </w:trPr>
        <w:tc>
          <w:tcPr>
            <w:tcW w:w="9662" w:type="dxa"/>
          </w:tcPr>
          <w:p w:rsidR="00687FB0" w:rsidRDefault="00687FB0" w:rsidP="00687FB0">
            <w:pPr>
              <w:pStyle w:val="Sansinterligne"/>
              <w:rPr>
                <w:rFonts w:ascii="Comic Sans MS" w:hAnsi="Comic Sans MS"/>
              </w:rPr>
            </w:pPr>
            <w:r w:rsidRPr="00FD0328">
              <w:rPr>
                <w:rFonts w:ascii="Comic Sans MS" w:hAnsi="Comic Sans MS"/>
                <w:u w:val="single"/>
              </w:rPr>
              <w:t>Rituels</w:t>
            </w:r>
            <w:r>
              <w:rPr>
                <w:rFonts w:ascii="Comic Sans MS" w:hAnsi="Comic Sans MS"/>
              </w:rPr>
              <w:t xml:space="preserve"> : </w:t>
            </w:r>
          </w:p>
          <w:p w:rsidR="00687FB0" w:rsidRDefault="00687FB0" w:rsidP="00687FB0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dire la date, les enfants ont l’habitude de faire des phrases :</w:t>
            </w:r>
          </w:p>
          <w:p w:rsidR="00687FB0" w:rsidRDefault="00687FB0" w:rsidP="00687FB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Aujourd’hui, nous sommes……………/ Hier, nous étions……………………./ Demain, nous serons………..</w:t>
            </w:r>
          </w:p>
          <w:p w:rsidR="00687FB0" w:rsidRDefault="00687FB0" w:rsidP="00687FB0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S’exprimer en faisant une phrase par rapport à la météo.</w:t>
            </w:r>
          </w:p>
          <w:p w:rsidR="00687FB0" w:rsidRPr="00B53E33" w:rsidRDefault="00687FB0" w:rsidP="00687FB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687FB0" w:rsidRPr="000F26C9" w:rsidTr="00B4617F">
        <w:trPr>
          <w:trHeight w:val="970"/>
        </w:trPr>
        <w:tc>
          <w:tcPr>
            <w:tcW w:w="9662" w:type="dxa"/>
          </w:tcPr>
          <w:p w:rsidR="003B5AA8" w:rsidRPr="003B5AA8" w:rsidRDefault="003B5AA8" w:rsidP="003B5AA8">
            <w:pPr>
              <w:rPr>
                <w:rFonts w:ascii="Comic Sans MS" w:hAnsi="Comic Sans MS"/>
                <w:u w:val="single"/>
              </w:rPr>
            </w:pPr>
            <w:r w:rsidRPr="003B5AA8">
              <w:rPr>
                <w:rFonts w:ascii="Comic Sans MS" w:hAnsi="Comic Sans MS"/>
                <w:u w:val="single"/>
              </w:rPr>
              <w:t>Ecriture</w:t>
            </w:r>
          </w:p>
          <w:p w:rsidR="00687FB0" w:rsidRPr="00EB6CEC" w:rsidRDefault="003B5AA8" w:rsidP="00EB6CEC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terminer la fiche d’écriture </w:t>
            </w:r>
            <w:r w:rsidRPr="003B5AA8">
              <w:rPr>
                <w:rFonts w:ascii="Comic Sans MS" w:hAnsi="Comic Sans MS"/>
                <w:color w:val="FF0000"/>
              </w:rPr>
              <w:t>fiche ai/ei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687FB0" w:rsidRPr="000F26C9" w:rsidTr="00687FB0">
        <w:trPr>
          <w:trHeight w:val="723"/>
        </w:trPr>
        <w:tc>
          <w:tcPr>
            <w:tcW w:w="9662" w:type="dxa"/>
          </w:tcPr>
          <w:p w:rsidR="00B4617F" w:rsidRDefault="00B4617F" w:rsidP="00B4617F">
            <w:pPr>
              <w:rPr>
                <w:rFonts w:ascii="Comic Sans MS" w:hAnsi="Comic Sans MS"/>
                <w:u w:val="single"/>
              </w:rPr>
            </w:pPr>
            <w:r w:rsidRPr="006175E7">
              <w:rPr>
                <w:rFonts w:ascii="Comic Sans MS" w:hAnsi="Comic Sans MS"/>
                <w:u w:val="single"/>
              </w:rPr>
              <w:t>D</w:t>
            </w:r>
            <w:r>
              <w:rPr>
                <w:rFonts w:ascii="Comic Sans MS" w:hAnsi="Comic Sans MS"/>
                <w:u w:val="single"/>
              </w:rPr>
              <w:t>ictée n°18</w:t>
            </w:r>
          </w:p>
          <w:p w:rsidR="00B4617F" w:rsidRDefault="00B4617F" w:rsidP="00B4617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Sur la page seyes, à la suite de la dictée 17.</w:t>
            </w:r>
          </w:p>
          <w:p w:rsidR="00B4617F" w:rsidRDefault="00B4617F" w:rsidP="00B461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Dicter</w:t>
            </w:r>
            <w:r w:rsidRPr="006175E7">
              <w:rPr>
                <w:rFonts w:ascii="Comic Sans MS" w:hAnsi="Comic Sans MS"/>
              </w:rPr>
              <w:t xml:space="preserve"> les mots</w:t>
            </w:r>
            <w:r>
              <w:rPr>
                <w:rFonts w:ascii="Comic Sans MS" w:hAnsi="Comic Sans MS"/>
              </w:rPr>
              <w:t xml:space="preserve"> (chez, nez) faire des pauses pour laisser le temps à votre enfant d’écrire. Terminer par la phrase :</w:t>
            </w:r>
            <w:r w:rsidR="00E04AED">
              <w:rPr>
                <w:rFonts w:ascii="Comic Sans MS" w:hAnsi="Comic Sans MS"/>
              </w:rPr>
              <w:t xml:space="preserve"> Vous partez au marché avec un panier.</w:t>
            </w:r>
          </w:p>
          <w:p w:rsidR="00687FB0" w:rsidRDefault="00B4617F" w:rsidP="00253C72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la correction avec votre enfant</w:t>
            </w:r>
          </w:p>
          <w:p w:rsidR="00A46784" w:rsidRPr="00EB406E" w:rsidRDefault="00A46784" w:rsidP="00253C72">
            <w:pPr>
              <w:rPr>
                <w:rFonts w:ascii="Comic Sans MS" w:hAnsi="Comic Sans MS"/>
              </w:rPr>
            </w:pPr>
          </w:p>
        </w:tc>
      </w:tr>
      <w:tr w:rsidR="00EB6CEC" w:rsidRPr="000F26C9" w:rsidTr="00687FB0">
        <w:trPr>
          <w:trHeight w:val="723"/>
        </w:trPr>
        <w:tc>
          <w:tcPr>
            <w:tcW w:w="9662" w:type="dxa"/>
          </w:tcPr>
          <w:p w:rsidR="00EB6CEC" w:rsidRDefault="00EB6CEC" w:rsidP="00EB6CEC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Lecture/compréhension</w:t>
            </w:r>
          </w:p>
          <w:p w:rsidR="00E04AED" w:rsidRDefault="00EB6CEC" w:rsidP="00E04AED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Relire si besoin le </w:t>
            </w:r>
            <w:r w:rsidRPr="00EB6CEC">
              <w:rPr>
                <w:rFonts w:ascii="Comic Sans MS" w:hAnsi="Comic Sans MS"/>
              </w:rPr>
              <w:t xml:space="preserve">texte 5 </w:t>
            </w:r>
            <w:r>
              <w:rPr>
                <w:rFonts w:ascii="Comic Sans MS" w:hAnsi="Comic Sans MS"/>
              </w:rPr>
              <w:t xml:space="preserve">de l’album du loup et terminer </w:t>
            </w:r>
            <w:r w:rsidRPr="00EB6CEC">
              <w:rPr>
                <w:rFonts w:ascii="Comic Sans MS" w:hAnsi="Comic Sans MS"/>
              </w:rPr>
              <w:t>la fiche de compréhension</w:t>
            </w:r>
          </w:p>
          <w:p w:rsidR="00A46784" w:rsidRPr="006175E7" w:rsidRDefault="00A46784" w:rsidP="00E04AED">
            <w:pPr>
              <w:rPr>
                <w:rFonts w:ascii="Comic Sans MS" w:hAnsi="Comic Sans MS"/>
                <w:u w:val="single"/>
              </w:rPr>
            </w:pPr>
          </w:p>
        </w:tc>
      </w:tr>
      <w:tr w:rsidR="00E04AED" w:rsidRPr="000F26C9" w:rsidTr="00687FB0">
        <w:trPr>
          <w:trHeight w:val="723"/>
        </w:trPr>
        <w:tc>
          <w:tcPr>
            <w:tcW w:w="9662" w:type="dxa"/>
          </w:tcPr>
          <w:p w:rsidR="00E04AED" w:rsidRDefault="00E04AED" w:rsidP="00EB6CEC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Etude de la langue</w:t>
            </w:r>
          </w:p>
          <w:p w:rsidR="00E04AED" w:rsidRPr="00A46784" w:rsidRDefault="00E04AED" w:rsidP="00E04A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Regarder une nouvelle fois</w:t>
            </w:r>
            <w:r w:rsidRPr="00A46784">
              <w:rPr>
                <w:rFonts w:ascii="Comic Sans MS" w:hAnsi="Comic Sans MS"/>
              </w:rPr>
              <w:t xml:space="preserve"> la vidéo.</w:t>
            </w:r>
          </w:p>
          <w:p w:rsidR="00E04AED" w:rsidRPr="00A46784" w:rsidRDefault="004A55C8" w:rsidP="00E04AED">
            <w:pPr>
              <w:rPr>
                <w:rFonts w:ascii="Comic Sans MS" w:hAnsi="Comic Sans MS"/>
              </w:rPr>
            </w:pPr>
            <w:hyperlink r:id="rId9" w:tgtFrame="_blank" w:history="1">
              <w:r w:rsidR="00E04AED" w:rsidRPr="00A46784">
                <w:rPr>
                  <w:rFonts w:ascii="Comic Sans MS" w:hAnsi="Comic Sans MS"/>
                  <w:color w:val="0000FF"/>
                  <w:u w:val="single"/>
                </w:rPr>
                <w:t>https://www.clicmaclasse.fr/le-mot-etiquette/</w:t>
              </w:r>
            </w:hyperlink>
          </w:p>
          <w:p w:rsidR="00E04AED" w:rsidRPr="00A46784" w:rsidRDefault="00E04AED" w:rsidP="00E04AED">
            <w:pPr>
              <w:rPr>
                <w:rFonts w:ascii="Comic Sans MS" w:hAnsi="Comic Sans MS"/>
              </w:rPr>
            </w:pPr>
            <w:r w:rsidRPr="00A46784">
              <w:rPr>
                <w:rFonts w:ascii="Comic Sans MS" w:hAnsi="Comic Sans MS"/>
              </w:rPr>
              <w:t>Vous pouvez faire quelques exercices sur ce même site.</w:t>
            </w:r>
          </w:p>
          <w:p w:rsidR="00E04AED" w:rsidRPr="00A46784" w:rsidRDefault="00E04AED" w:rsidP="00E04A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la fiche L2 dans le porte-vues</w:t>
            </w:r>
          </w:p>
          <w:p w:rsidR="00E04AED" w:rsidRDefault="00E04AED" w:rsidP="00EB6CEC">
            <w:pPr>
              <w:rPr>
                <w:rFonts w:ascii="Comic Sans MS" w:hAnsi="Comic Sans MS"/>
                <w:u w:val="single"/>
              </w:rPr>
            </w:pPr>
          </w:p>
        </w:tc>
      </w:tr>
      <w:tr w:rsidR="00687FB0" w:rsidRPr="000F26C9" w:rsidTr="00687FB0">
        <w:trPr>
          <w:trHeight w:val="731"/>
        </w:trPr>
        <w:tc>
          <w:tcPr>
            <w:tcW w:w="9662" w:type="dxa"/>
          </w:tcPr>
          <w:p w:rsidR="00B4617F" w:rsidRDefault="00B4617F" w:rsidP="00B4617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Poésie </w:t>
            </w:r>
          </w:p>
          <w:p w:rsidR="00B4617F" w:rsidRDefault="00B4617F" w:rsidP="00B4617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Continuer à apprendre la poésie</w:t>
            </w:r>
          </w:p>
          <w:p w:rsidR="00687FB0" w:rsidRPr="000F26C9" w:rsidRDefault="00687FB0" w:rsidP="00687FB0">
            <w:pPr>
              <w:rPr>
                <w:rFonts w:ascii="Comic Sans MS" w:hAnsi="Comic Sans MS"/>
              </w:rPr>
            </w:pPr>
          </w:p>
        </w:tc>
      </w:tr>
      <w:tr w:rsidR="00687FB0" w:rsidRPr="000F26C9" w:rsidTr="00687FB0">
        <w:trPr>
          <w:trHeight w:val="425"/>
        </w:trPr>
        <w:tc>
          <w:tcPr>
            <w:tcW w:w="9662" w:type="dxa"/>
          </w:tcPr>
          <w:p w:rsidR="00687FB0" w:rsidRPr="003B5AA8" w:rsidRDefault="00687FB0" w:rsidP="003B5AA8">
            <w:pPr>
              <w:rPr>
                <w:rFonts w:ascii="Comic Sans MS" w:hAnsi="Comic Sans MS"/>
                <w:u w:val="single"/>
              </w:rPr>
            </w:pPr>
            <w:r w:rsidRPr="000F26C9">
              <w:rPr>
                <w:rFonts w:ascii="Comic Sans MS" w:hAnsi="Comic Sans MS"/>
                <w:u w:val="single"/>
              </w:rPr>
              <w:t xml:space="preserve">Numération </w:t>
            </w:r>
          </w:p>
          <w:p w:rsidR="00687FB0" w:rsidRDefault="00687FB0" w:rsidP="00687FB0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Faire </w:t>
            </w:r>
            <w:r w:rsidR="00C30ADB">
              <w:rPr>
                <w:rFonts w:ascii="Comic Sans MS" w:hAnsi="Comic Sans MS"/>
              </w:rPr>
              <w:t xml:space="preserve">les exercices </w:t>
            </w:r>
            <w:r w:rsidR="003B5AA8">
              <w:rPr>
                <w:rFonts w:ascii="Comic Sans MS" w:hAnsi="Comic Sans MS"/>
              </w:rPr>
              <w:t>3</w:t>
            </w:r>
            <w:r w:rsidR="00C30ADB">
              <w:rPr>
                <w:rFonts w:ascii="Comic Sans MS" w:hAnsi="Comic Sans MS"/>
              </w:rPr>
              <w:t xml:space="preserve"> et </w:t>
            </w:r>
            <w:r w:rsidR="003B5AA8">
              <w:rPr>
                <w:rFonts w:ascii="Comic Sans MS" w:hAnsi="Comic Sans MS"/>
              </w:rPr>
              <w:t>4</w:t>
            </w:r>
            <w:r w:rsidR="00C30ADB">
              <w:rPr>
                <w:rFonts w:ascii="Comic Sans MS" w:hAnsi="Comic Sans MS"/>
              </w:rPr>
              <w:t xml:space="preserve"> sur </w:t>
            </w:r>
            <w:r>
              <w:rPr>
                <w:rFonts w:ascii="Comic Sans MS" w:hAnsi="Comic Sans MS"/>
              </w:rPr>
              <w:t>la fiche d’</w:t>
            </w:r>
            <w:r w:rsidRPr="00B002F5">
              <w:rPr>
                <w:rFonts w:ascii="Comic Sans MS" w:hAnsi="Comic Sans MS"/>
                <w:color w:val="FF0000"/>
              </w:rPr>
              <w:t>exercices dizaines et unités</w:t>
            </w:r>
            <w:r w:rsidR="00253C72">
              <w:rPr>
                <w:rFonts w:ascii="Comic Sans MS" w:hAnsi="Comic Sans MS"/>
                <w:color w:val="FF0000"/>
              </w:rPr>
              <w:t xml:space="preserve"> </w:t>
            </w:r>
            <w:r w:rsidR="00253C72" w:rsidRPr="00253C72">
              <w:rPr>
                <w:rFonts w:ascii="Comic Sans MS" w:hAnsi="Comic Sans MS"/>
              </w:rPr>
              <w:t>(même fiche que mardi)</w:t>
            </w:r>
          </w:p>
          <w:p w:rsidR="00A46784" w:rsidRPr="00253C72" w:rsidRDefault="00A46784" w:rsidP="00687FB0">
            <w:pPr>
              <w:rPr>
                <w:rFonts w:ascii="Comic Sans MS" w:hAnsi="Comic Sans MS"/>
              </w:rPr>
            </w:pPr>
          </w:p>
        </w:tc>
      </w:tr>
      <w:tr w:rsidR="00253C72" w:rsidRPr="000F26C9" w:rsidTr="00687FB0">
        <w:trPr>
          <w:trHeight w:val="425"/>
        </w:trPr>
        <w:tc>
          <w:tcPr>
            <w:tcW w:w="9662" w:type="dxa"/>
          </w:tcPr>
          <w:p w:rsidR="00253C72" w:rsidRPr="000F26C9" w:rsidRDefault="00253C72" w:rsidP="00253C7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Calcul mental</w:t>
            </w:r>
          </w:p>
          <w:p w:rsidR="00A46784" w:rsidRDefault="00A46784" w:rsidP="00A46784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Sur une feuille volante ou une ardoise, noter les résultats aux calculs suivants :</w:t>
            </w:r>
          </w:p>
          <w:p w:rsidR="00253C72" w:rsidRDefault="00A46784" w:rsidP="00A467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8+3     6</w:t>
            </w:r>
            <w:r w:rsidRPr="003B5AA8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>4    8+2    7+6     9+5      3+9</w:t>
            </w:r>
          </w:p>
          <w:p w:rsidR="00A46784" w:rsidRPr="000F26C9" w:rsidRDefault="00A46784" w:rsidP="00A46784">
            <w:pPr>
              <w:rPr>
                <w:rFonts w:ascii="Comic Sans MS" w:hAnsi="Comic Sans MS"/>
                <w:u w:val="single"/>
              </w:rPr>
            </w:pPr>
          </w:p>
        </w:tc>
      </w:tr>
      <w:tr w:rsidR="00A46784" w:rsidRPr="000F26C9" w:rsidTr="00687FB0">
        <w:trPr>
          <w:trHeight w:val="425"/>
        </w:trPr>
        <w:tc>
          <w:tcPr>
            <w:tcW w:w="9662" w:type="dxa"/>
          </w:tcPr>
          <w:p w:rsidR="00A46784" w:rsidRDefault="00A46784" w:rsidP="00253C7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Géométrie</w:t>
            </w:r>
          </w:p>
          <w:p w:rsidR="00A46784" w:rsidRDefault="00A46784" w:rsidP="00253C72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Faire la fiche n°1 </w:t>
            </w:r>
            <w:r w:rsidRPr="00A46784">
              <w:rPr>
                <w:rFonts w:ascii="Comic Sans MS" w:hAnsi="Comic Sans MS"/>
                <w:color w:val="FF0000"/>
              </w:rPr>
              <w:t>Reprod</w:t>
            </w:r>
            <w:r w:rsidR="00FA00CC">
              <w:rPr>
                <w:rFonts w:ascii="Comic Sans MS" w:hAnsi="Comic Sans MS"/>
                <w:color w:val="FF0000"/>
              </w:rPr>
              <w:t>uction sur quadrillage</w:t>
            </w:r>
            <w:bookmarkStart w:id="0" w:name="_GoBack"/>
            <w:bookmarkEnd w:id="0"/>
          </w:p>
          <w:p w:rsidR="00A46784" w:rsidRDefault="00A46784" w:rsidP="00253C7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687FB0" w:rsidRPr="000F26C9" w:rsidTr="00687FB0">
        <w:trPr>
          <w:trHeight w:val="721"/>
        </w:trPr>
        <w:tc>
          <w:tcPr>
            <w:tcW w:w="9662" w:type="dxa"/>
          </w:tcPr>
          <w:p w:rsidR="00B4617F" w:rsidRDefault="00B4617F" w:rsidP="00B4617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Chant</w:t>
            </w:r>
          </w:p>
          <w:p w:rsidR="00B4617F" w:rsidRDefault="00B4617F" w:rsidP="00B4617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Ecouter le chant « </w:t>
            </w:r>
            <w:r>
              <w:rPr>
                <w:rFonts w:ascii="Comic Sans MS" w:hAnsi="Comic Sans MS"/>
                <w:color w:val="FF0000"/>
              </w:rPr>
              <w:t>Les hommes des cavernes</w:t>
            </w:r>
            <w:r>
              <w:rPr>
                <w:rFonts w:ascii="Comic Sans MS" w:hAnsi="Comic Sans MS"/>
              </w:rPr>
              <w:t> » et chanter en même temps que Pauline.</w:t>
            </w:r>
          </w:p>
          <w:p w:rsidR="00687FB0" w:rsidRPr="000F26C9" w:rsidRDefault="00B4617F" w:rsidP="00B4617F">
            <w:pPr>
              <w:rPr>
                <w:rFonts w:ascii="Comic Sans MS" w:hAnsi="Comic Sans MS"/>
                <w:u w:val="single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 Un petit test pour rester dans le bon tempo : couper le son pendant quelques instants, l’enfant continue à chanter jusqu’à ce que le son revienne.</w:t>
            </w:r>
          </w:p>
        </w:tc>
      </w:tr>
    </w:tbl>
    <w:p w:rsidR="00CC5EBE" w:rsidRDefault="00CC5EBE" w:rsidP="00E4105F"/>
    <w:sectPr w:rsidR="00CC5EBE" w:rsidSect="00687F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55C8" w:rsidRDefault="004A55C8" w:rsidP="00B719E7">
      <w:pPr>
        <w:spacing w:after="0" w:line="240" w:lineRule="auto"/>
      </w:pPr>
      <w:r>
        <w:separator/>
      </w:r>
    </w:p>
  </w:endnote>
  <w:endnote w:type="continuationSeparator" w:id="0">
    <w:p w:rsidR="004A55C8" w:rsidRDefault="004A55C8" w:rsidP="00B7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55C8" w:rsidRDefault="004A55C8" w:rsidP="00B719E7">
      <w:pPr>
        <w:spacing w:after="0" w:line="240" w:lineRule="auto"/>
      </w:pPr>
      <w:r>
        <w:separator/>
      </w:r>
    </w:p>
  </w:footnote>
  <w:footnote w:type="continuationSeparator" w:id="0">
    <w:p w:rsidR="004A55C8" w:rsidRDefault="004A55C8" w:rsidP="00B7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B10D1"/>
    <w:multiLevelType w:val="hybridMultilevel"/>
    <w:tmpl w:val="513AAC32"/>
    <w:lvl w:ilvl="0" w:tplc="82CA0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5F"/>
    <w:rsid w:val="000C7755"/>
    <w:rsid w:val="000F26C9"/>
    <w:rsid w:val="00202FAE"/>
    <w:rsid w:val="002048EC"/>
    <w:rsid w:val="00253C72"/>
    <w:rsid w:val="002D66D8"/>
    <w:rsid w:val="003106F7"/>
    <w:rsid w:val="003B5AA8"/>
    <w:rsid w:val="004142E3"/>
    <w:rsid w:val="004A55C8"/>
    <w:rsid w:val="00651F22"/>
    <w:rsid w:val="00652D85"/>
    <w:rsid w:val="00687FB0"/>
    <w:rsid w:val="00885E34"/>
    <w:rsid w:val="008C6028"/>
    <w:rsid w:val="00A46784"/>
    <w:rsid w:val="00B002F5"/>
    <w:rsid w:val="00B4617F"/>
    <w:rsid w:val="00B53E33"/>
    <w:rsid w:val="00B719E7"/>
    <w:rsid w:val="00BB08FF"/>
    <w:rsid w:val="00C30ADB"/>
    <w:rsid w:val="00C45A73"/>
    <w:rsid w:val="00CC4CB9"/>
    <w:rsid w:val="00CC5EBE"/>
    <w:rsid w:val="00CE2014"/>
    <w:rsid w:val="00DA5689"/>
    <w:rsid w:val="00E04AED"/>
    <w:rsid w:val="00E4105F"/>
    <w:rsid w:val="00E4424C"/>
    <w:rsid w:val="00EB406E"/>
    <w:rsid w:val="00EB6CEC"/>
    <w:rsid w:val="00F1782F"/>
    <w:rsid w:val="00F85079"/>
    <w:rsid w:val="00F85134"/>
    <w:rsid w:val="00FA00CC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747"/>
  <w15:chartTrackingRefBased/>
  <w15:docId w15:val="{6AAC2C88-E681-4E92-A526-405EA533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105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105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4105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4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9E7"/>
  </w:style>
  <w:style w:type="paragraph" w:styleId="Pieddepage">
    <w:name w:val="footer"/>
    <w:basedOn w:val="Normal"/>
    <w:link w:val="PieddepageCar"/>
    <w:uiPriority w:val="99"/>
    <w:unhideWhenUsed/>
    <w:rsid w:val="00B7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9E7"/>
  </w:style>
  <w:style w:type="paragraph" w:styleId="Paragraphedeliste">
    <w:name w:val="List Paragraph"/>
    <w:basedOn w:val="Normal"/>
    <w:uiPriority w:val="34"/>
    <w:qFormat/>
    <w:rsid w:val="00FD0328"/>
    <w:pPr>
      <w:ind w:left="720"/>
      <w:contextualSpacing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687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PucGotv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cmaclasse.fr/le-mot-etiquet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le-mot-etiquet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gaborieau</dc:creator>
  <cp:keywords/>
  <dc:description/>
  <cp:lastModifiedBy>freddy gaborieau</cp:lastModifiedBy>
  <cp:revision>6</cp:revision>
  <dcterms:created xsi:type="dcterms:W3CDTF">2020-03-30T15:30:00Z</dcterms:created>
  <dcterms:modified xsi:type="dcterms:W3CDTF">2020-04-01T11:04:00Z</dcterms:modified>
</cp:coreProperties>
</file>